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27" w:rsidRPr="005D3427" w:rsidRDefault="005D3427" w:rsidP="005D3427">
      <w:pPr>
        <w:pBdr>
          <w:bottom w:val="single" w:sz="12" w:space="2" w:color="898E18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  <w:lang w:val="ru-RU" w:eastAsia="ru-RU" w:bidi="ar-SA"/>
        </w:rPr>
      </w:pPr>
      <w:r w:rsidRPr="005D3427"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  <w:lang w:val="ru-RU" w:eastAsia="ru-RU" w:bidi="ar-SA"/>
        </w:rPr>
        <w:t>Нормативно-правовые документы уровня субъекта федерации</w:t>
      </w:r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808000"/>
          <w:sz w:val="27"/>
          <w:szCs w:val="27"/>
          <w:lang w:val="ru-RU" w:eastAsia="ru-RU" w:bidi="ar-SA"/>
        </w:rPr>
        <w:t>-</w:t>
      </w:r>
      <w:r w:rsidRPr="005D3427">
        <w:rPr>
          <w:rFonts w:ascii="Verdana" w:eastAsia="Times New Roman" w:hAnsi="Verdana" w:cs="Times New Roman"/>
          <w:color w:val="808000"/>
          <w:sz w:val="27"/>
          <w:lang w:val="ru-RU" w:eastAsia="ru-RU" w:bidi="ar-SA"/>
        </w:rPr>
        <w:t> </w:t>
      </w:r>
      <w:hyperlink r:id="rId6" w:history="1"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Приказ </w:t>
        </w:r>
        <w:proofErr w:type="spellStart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Минобрнауки</w:t>
        </w:r>
        <w:proofErr w:type="spellEnd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 Новосибирской области от 14.04.2014 № 919   «О введении федерального государственного образовательного стандарта дошкольного образования»</w:t>
        </w:r>
      </w:hyperlink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808000"/>
          <w:sz w:val="27"/>
          <w:szCs w:val="27"/>
          <w:lang w:val="ru-RU" w:eastAsia="ru-RU" w:bidi="ar-SA"/>
        </w:rPr>
        <w:t>-</w:t>
      </w:r>
      <w:r w:rsidRPr="005D3427">
        <w:rPr>
          <w:rFonts w:ascii="Verdana" w:eastAsia="Times New Roman" w:hAnsi="Verdana" w:cs="Times New Roman"/>
          <w:color w:val="808000"/>
          <w:sz w:val="27"/>
          <w:lang w:val="ru-RU" w:eastAsia="ru-RU" w:bidi="ar-SA"/>
        </w:rPr>
        <w:t> </w:t>
      </w:r>
      <w:hyperlink r:id="rId7" w:history="1"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Письмо </w:t>
        </w:r>
        <w:proofErr w:type="spellStart"/>
      </w:hyperlink>
      <w:hyperlink r:id="rId8" w:history="1">
        <w:r w:rsidRPr="005D3427">
          <w:rPr>
            <w:rFonts w:ascii="Verdana" w:eastAsia="Times New Roman" w:hAnsi="Verdana" w:cs="Times New Roman"/>
            <w:b/>
            <w:bCs/>
            <w:color w:val="898E18"/>
            <w:sz w:val="27"/>
            <w:u w:val="single"/>
            <w:lang w:val="ru-RU" w:eastAsia="ru-RU" w:bidi="ar-SA"/>
          </w:rPr>
          <w:t>Минобрнауки</w:t>
        </w:r>
        <w:proofErr w:type="spellEnd"/>
        <w:r w:rsidRPr="005D3427">
          <w:rPr>
            <w:rFonts w:ascii="Verdana" w:eastAsia="Times New Roman" w:hAnsi="Verdana" w:cs="Times New Roman"/>
            <w:b/>
            <w:bCs/>
            <w:color w:val="898E18"/>
            <w:sz w:val="27"/>
            <w:u w:val="single"/>
            <w:lang w:val="ru-RU" w:eastAsia="ru-RU" w:bidi="ar-SA"/>
          </w:rPr>
          <w:t> Новосибирской области от 08.04.2014 № 1776-03/25 «О направлении Плана действий и Плана мероприятий по введению ФГОС ДО»</w:t>
        </w:r>
      </w:hyperlink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808000"/>
          <w:sz w:val="27"/>
          <w:szCs w:val="27"/>
          <w:lang w:val="ru-RU" w:eastAsia="ru-RU" w:bidi="ar-SA"/>
        </w:rPr>
        <w:t>- </w:t>
      </w:r>
      <w:hyperlink r:id="rId9" w:history="1"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 xml:space="preserve">План действий по введению ФГОС </w:t>
        </w:r>
        <w:proofErr w:type="gramStart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ДО</w:t>
        </w:r>
        <w:proofErr w:type="gramEnd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 xml:space="preserve"> на территории НСО</w:t>
        </w:r>
      </w:hyperlink>
      <w:hyperlink r:id="rId10" w:history="1">
        <w:r w:rsidRPr="005D3427">
          <w:rPr>
            <w:rFonts w:ascii="Verdana" w:eastAsia="Times New Roman" w:hAnsi="Verdana" w:cs="Times New Roman"/>
            <w:b/>
            <w:bCs/>
            <w:color w:val="6D6F0E"/>
            <w:sz w:val="16"/>
            <w:u w:val="single"/>
            <w:lang w:val="ru-RU" w:eastAsia="ru-RU" w:bidi="ar-SA"/>
          </w:rPr>
          <w:t> </w:t>
        </w:r>
      </w:hyperlink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808000"/>
          <w:sz w:val="27"/>
          <w:szCs w:val="27"/>
          <w:lang w:val="ru-RU" w:eastAsia="ru-RU" w:bidi="ar-SA"/>
        </w:rPr>
        <w:t>-</w:t>
      </w:r>
      <w:r w:rsidRPr="005D3427">
        <w:rPr>
          <w:rFonts w:ascii="Verdana" w:eastAsia="Times New Roman" w:hAnsi="Verdana" w:cs="Times New Roman"/>
          <w:color w:val="808000"/>
          <w:sz w:val="27"/>
          <w:lang w:val="ru-RU" w:eastAsia="ru-RU" w:bidi="ar-SA"/>
        </w:rPr>
        <w:t> </w:t>
      </w:r>
      <w:hyperlink r:id="rId11" w:history="1"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 xml:space="preserve">План мероприятий (дорожная карта) по введению ФГОС </w:t>
        </w:r>
        <w:proofErr w:type="gramStart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>ДО</w:t>
        </w:r>
        <w:proofErr w:type="gramEnd"/>
        <w:r w:rsidRPr="005D3427">
          <w:rPr>
            <w:rFonts w:ascii="Verdana" w:eastAsia="Times New Roman" w:hAnsi="Verdana" w:cs="Times New Roman"/>
            <w:b/>
            <w:bCs/>
            <w:color w:val="6D6F0E"/>
            <w:sz w:val="27"/>
            <w:u w:val="single"/>
            <w:lang w:val="ru-RU" w:eastAsia="ru-RU" w:bidi="ar-SA"/>
          </w:rPr>
          <w:t xml:space="preserve"> на территории НСО</w:t>
        </w:r>
      </w:hyperlink>
    </w:p>
    <w:p w:rsidR="005D3427" w:rsidRPr="005D3427" w:rsidRDefault="005D3427" w:rsidP="005D3427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D3427">
        <w:rPr>
          <w:rFonts w:ascii="Verdana" w:eastAsia="Times New Roman" w:hAnsi="Verdana" w:cs="Times New Roman"/>
          <w:color w:val="000000"/>
          <w:sz w:val="27"/>
          <w:szCs w:val="27"/>
          <w:lang w:val="ru-RU" w:eastAsia="ru-RU" w:bidi="ar-SA"/>
        </w:rPr>
        <w:t> </w:t>
      </w:r>
    </w:p>
    <w:p w:rsidR="009E44C1" w:rsidRDefault="009E44C1"/>
    <w:sectPr w:rsidR="009E44C1" w:rsidSect="009E4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88" w:rsidRDefault="00480288" w:rsidP="008002F6">
      <w:pPr>
        <w:spacing w:after="0" w:line="240" w:lineRule="auto"/>
      </w:pPr>
      <w:r>
        <w:separator/>
      </w:r>
    </w:p>
  </w:endnote>
  <w:endnote w:type="continuationSeparator" w:id="0">
    <w:p w:rsidR="00480288" w:rsidRDefault="00480288" w:rsidP="008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88" w:rsidRDefault="00480288" w:rsidP="008002F6">
      <w:pPr>
        <w:spacing w:after="0" w:line="240" w:lineRule="auto"/>
      </w:pPr>
      <w:r>
        <w:separator/>
      </w:r>
    </w:p>
  </w:footnote>
  <w:footnote w:type="continuationSeparator" w:id="0">
    <w:p w:rsidR="00480288" w:rsidRDefault="00480288" w:rsidP="0080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88"/>
    <w:rsid w:val="00040B50"/>
    <w:rsid w:val="000968CC"/>
    <w:rsid w:val="00215417"/>
    <w:rsid w:val="003B094E"/>
    <w:rsid w:val="00480288"/>
    <w:rsid w:val="005D3427"/>
    <w:rsid w:val="0067669C"/>
    <w:rsid w:val="007307B4"/>
    <w:rsid w:val="008002F6"/>
    <w:rsid w:val="00877987"/>
    <w:rsid w:val="009E44C1"/>
    <w:rsid w:val="00A40F1E"/>
    <w:rsid w:val="00AA2587"/>
    <w:rsid w:val="00AC4D9B"/>
    <w:rsid w:val="00BB0732"/>
    <w:rsid w:val="00C12CB8"/>
    <w:rsid w:val="00C4091E"/>
    <w:rsid w:val="00C47A2F"/>
    <w:rsid w:val="00C8449E"/>
    <w:rsid w:val="00CC663E"/>
    <w:rsid w:val="00ED3CAE"/>
    <w:rsid w:val="00F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E"/>
  </w:style>
  <w:style w:type="paragraph" w:styleId="1">
    <w:name w:val="heading 1"/>
    <w:basedOn w:val="a"/>
    <w:next w:val="a"/>
    <w:link w:val="10"/>
    <w:uiPriority w:val="9"/>
    <w:qFormat/>
    <w:rsid w:val="00C8449E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9E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9E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9E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49E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49E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49E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4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4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2F6"/>
  </w:style>
  <w:style w:type="paragraph" w:styleId="a5">
    <w:name w:val="footer"/>
    <w:basedOn w:val="a"/>
    <w:link w:val="a6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2F6"/>
  </w:style>
  <w:style w:type="character" w:customStyle="1" w:styleId="10">
    <w:name w:val="Заголовок 1 Знак"/>
    <w:basedOn w:val="a0"/>
    <w:link w:val="1"/>
    <w:uiPriority w:val="9"/>
    <w:rsid w:val="00C8449E"/>
    <w:rPr>
      <w:rFonts w:eastAsiaTheme="majorEastAsia" w:cstheme="majorBidi"/>
      <w:caps/>
      <w:color w:val="4F141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449E"/>
    <w:rPr>
      <w:caps/>
      <w:color w:val="4F141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49E"/>
    <w:rPr>
      <w:rFonts w:eastAsiaTheme="majorEastAsia" w:cstheme="majorBidi"/>
      <w:caps/>
      <w:color w:val="4E141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449E"/>
    <w:rPr>
      <w:rFonts w:eastAsiaTheme="majorEastAsia" w:cstheme="majorBidi"/>
      <w:caps/>
      <w:color w:val="761E28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449E"/>
    <w:rPr>
      <w:rFonts w:eastAsiaTheme="majorEastAsia" w:cstheme="majorBidi"/>
      <w:i/>
      <w:iCs/>
      <w:caps/>
      <w:color w:val="761E28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44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4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8449E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8449E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8449E"/>
    <w:rPr>
      <w:rFonts w:eastAsiaTheme="majorEastAsia" w:cstheme="majorBidi"/>
      <w:caps/>
      <w:color w:val="4F141B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844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8449E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C8449E"/>
    <w:rPr>
      <w:b/>
      <w:bCs/>
      <w:color w:val="761E28" w:themeColor="accent2" w:themeShade="BF"/>
      <w:spacing w:val="5"/>
    </w:rPr>
  </w:style>
  <w:style w:type="character" w:styleId="ad">
    <w:name w:val="Emphasis"/>
    <w:uiPriority w:val="20"/>
    <w:qFormat/>
    <w:rsid w:val="00C8449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C8449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8449E"/>
  </w:style>
  <w:style w:type="paragraph" w:styleId="af0">
    <w:name w:val="List Paragraph"/>
    <w:basedOn w:val="a"/>
    <w:uiPriority w:val="34"/>
    <w:qFormat/>
    <w:rsid w:val="00C84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4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449E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C8449E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C8449E"/>
    <w:rPr>
      <w:rFonts w:eastAsiaTheme="majorEastAsia" w:cstheme="majorBidi"/>
      <w:caps/>
      <w:color w:val="4E141A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C8449E"/>
    <w:rPr>
      <w:i/>
      <w:iCs/>
    </w:rPr>
  </w:style>
  <w:style w:type="character" w:styleId="af4">
    <w:name w:val="Intense Emphasis"/>
    <w:uiPriority w:val="21"/>
    <w:qFormat/>
    <w:rsid w:val="00C8449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C8449E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af6">
    <w:name w:val="Intense Reference"/>
    <w:uiPriority w:val="32"/>
    <w:qFormat/>
    <w:rsid w:val="00C8449E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af7">
    <w:name w:val="Book Title"/>
    <w:uiPriority w:val="33"/>
    <w:qFormat/>
    <w:rsid w:val="00C8449E"/>
    <w:rPr>
      <w:caps/>
      <w:color w:val="4E141A" w:themeColor="accent2" w:themeShade="7F"/>
      <w:spacing w:val="5"/>
      <w:u w:color="4E141A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C8449E"/>
    <w:pPr>
      <w:outlineLvl w:val="9"/>
    </w:pPr>
  </w:style>
  <w:style w:type="paragraph" w:styleId="af9">
    <w:name w:val="Normal (Web)"/>
    <w:basedOn w:val="a"/>
    <w:uiPriority w:val="99"/>
    <w:semiHidden/>
    <w:unhideWhenUsed/>
    <w:rsid w:val="005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5D3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file/d/0Bw_HQ8rj297keHQtM0dhOU5WNGM/edit?pli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google.com/file/d/0Bw_HQ8rj297keHQtM0dhOU5WNGM/edit?pli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docs.google.com/file/d/0Bw_HQ8rj297kTEVhMzVISDBKOHc/edit?pli=1" TargetMode="External"/><Relationship Id="rId11" Type="http://schemas.openxmlformats.org/officeDocument/2006/relationships/hyperlink" Target="http://drive.google.com/folderview?id=0Bw_HQ8rj297kemhCZjY4aGpzbDg&amp;usp=drive_web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rive.google.com/folderview?id=0Bw_HQ8rj297kazlJYTJfdjJHZ1U&amp;usp=drive_web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ive.google.com/folderview?id=0Bw_HQ8rj297kazlJYTJfdjJHZ1U&amp;usp=drive_we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2015-08-24T08:37:00Z</dcterms:created>
  <dcterms:modified xsi:type="dcterms:W3CDTF">2015-08-24T08:37:00Z</dcterms:modified>
</cp:coreProperties>
</file>